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502B7B" w14:textId="2057A575" w:rsidR="00121423" w:rsidRPr="00E7502C" w:rsidRDefault="00121423" w:rsidP="007B748E">
      <w:pPr>
        <w:spacing w:after="0" w:line="240" w:lineRule="auto"/>
        <w:jc w:val="center"/>
        <w:rPr>
          <w:rFonts w:cstheme="minorHAnsi"/>
          <w:b/>
          <w:sz w:val="30"/>
          <w:szCs w:val="36"/>
        </w:rPr>
      </w:pPr>
      <w:r w:rsidRPr="00E7502C">
        <w:rPr>
          <w:rFonts w:cstheme="minorHAnsi"/>
          <w:b/>
          <w:sz w:val="30"/>
          <w:szCs w:val="36"/>
        </w:rPr>
        <w:t>REGISTRO DEL PLAN DE GESTIÓN DE RIESGO</w:t>
      </w:r>
    </w:p>
    <w:p w14:paraId="6B5CBB7B" w14:textId="125A4877" w:rsidR="007B748E" w:rsidRPr="00E7502C" w:rsidRDefault="007B748E" w:rsidP="007B748E">
      <w:pPr>
        <w:spacing w:after="0" w:line="240" w:lineRule="auto"/>
        <w:jc w:val="right"/>
        <w:rPr>
          <w:rFonts w:cstheme="minorHAnsi"/>
          <w:b/>
          <w:sz w:val="24"/>
          <w:szCs w:val="24"/>
        </w:rPr>
      </w:pPr>
    </w:p>
    <w:p w14:paraId="2C9AB4AE" w14:textId="77777777" w:rsidR="00496088" w:rsidRPr="00E7502C" w:rsidRDefault="00496088" w:rsidP="007B748E">
      <w:pPr>
        <w:spacing w:after="0" w:line="240" w:lineRule="auto"/>
        <w:jc w:val="right"/>
        <w:rPr>
          <w:rFonts w:cstheme="minorHAnsi"/>
          <w:b/>
          <w:sz w:val="24"/>
          <w:szCs w:val="24"/>
        </w:rPr>
      </w:pPr>
    </w:p>
    <w:p w14:paraId="7CD3008E" w14:textId="4B879C62" w:rsidR="00121423" w:rsidRPr="00E7502C" w:rsidRDefault="007B748E" w:rsidP="007B748E">
      <w:pPr>
        <w:spacing w:after="0" w:line="240" w:lineRule="auto"/>
        <w:jc w:val="right"/>
        <w:rPr>
          <w:rFonts w:cstheme="minorHAnsi"/>
          <w:b/>
          <w:color w:val="000000" w:themeColor="text1"/>
          <w:sz w:val="24"/>
          <w:szCs w:val="24"/>
        </w:rPr>
      </w:pPr>
      <w:r w:rsidRPr="00E7502C">
        <w:rPr>
          <w:rFonts w:cstheme="minorHAnsi"/>
          <w:b/>
          <w:color w:val="000000" w:themeColor="text1"/>
          <w:sz w:val="24"/>
          <w:szCs w:val="24"/>
        </w:rPr>
        <w:t>N° de documento:  001-Z5-02D01-</w:t>
      </w:r>
      <w:r w:rsidR="008F351E" w:rsidRPr="00E7502C">
        <w:rPr>
          <w:rFonts w:cstheme="minorHAnsi"/>
          <w:b/>
          <w:color w:val="000000" w:themeColor="text1"/>
          <w:sz w:val="24"/>
          <w:szCs w:val="24"/>
        </w:rPr>
        <w:t>16H00002</w:t>
      </w:r>
      <w:r w:rsidR="00B50A3F">
        <w:rPr>
          <w:rFonts w:cstheme="minorHAnsi"/>
          <w:b/>
          <w:color w:val="000000" w:themeColor="text1"/>
          <w:sz w:val="24"/>
          <w:szCs w:val="24"/>
        </w:rPr>
        <w:t>-FSIST</w:t>
      </w:r>
      <w:r w:rsidR="008F351E" w:rsidRPr="00E7502C">
        <w:rPr>
          <w:rFonts w:cstheme="minorHAnsi"/>
          <w:b/>
          <w:color w:val="000000" w:themeColor="text1"/>
          <w:sz w:val="24"/>
          <w:szCs w:val="24"/>
        </w:rPr>
        <w:t>-</w:t>
      </w:r>
      <w:r w:rsidRPr="00E7502C">
        <w:rPr>
          <w:rFonts w:cstheme="minorHAnsi"/>
          <w:b/>
          <w:color w:val="000000" w:themeColor="text1"/>
          <w:sz w:val="24"/>
          <w:szCs w:val="24"/>
        </w:rPr>
        <w:t>011220</w:t>
      </w:r>
      <w:r w:rsidR="008F351E" w:rsidRPr="00E7502C">
        <w:rPr>
          <w:rFonts w:cstheme="minorHAnsi"/>
          <w:b/>
          <w:color w:val="000000" w:themeColor="text1"/>
          <w:sz w:val="24"/>
          <w:szCs w:val="24"/>
        </w:rPr>
        <w:t>23</w:t>
      </w:r>
    </w:p>
    <w:p w14:paraId="20F85542" w14:textId="77777777" w:rsidR="007B748E" w:rsidRDefault="007B748E" w:rsidP="007B748E">
      <w:pPr>
        <w:spacing w:after="0" w:line="240" w:lineRule="auto"/>
        <w:jc w:val="right"/>
        <w:rPr>
          <w:rFonts w:cstheme="minorHAnsi"/>
          <w:b/>
          <w:color w:val="000000" w:themeColor="text1"/>
          <w:sz w:val="24"/>
          <w:szCs w:val="24"/>
        </w:rPr>
      </w:pPr>
    </w:p>
    <w:p w14:paraId="6CC4CE9E" w14:textId="77777777" w:rsidR="004F7D5F" w:rsidRPr="00E7502C" w:rsidRDefault="004F7D5F" w:rsidP="007B748E">
      <w:pPr>
        <w:spacing w:after="0" w:line="240" w:lineRule="auto"/>
        <w:jc w:val="right"/>
        <w:rPr>
          <w:rFonts w:cstheme="minorHAnsi"/>
          <w:b/>
          <w:color w:val="000000" w:themeColor="text1"/>
          <w:sz w:val="24"/>
          <w:szCs w:val="24"/>
        </w:rPr>
      </w:pPr>
    </w:p>
    <w:p w14:paraId="0C4A8CFB" w14:textId="77777777" w:rsidR="00496088" w:rsidRPr="00E7502C" w:rsidRDefault="00496088" w:rsidP="007B748E">
      <w:pPr>
        <w:spacing w:after="0" w:line="240" w:lineRule="auto"/>
        <w:jc w:val="both"/>
        <w:rPr>
          <w:rFonts w:cstheme="minorHAnsi"/>
          <w:bCs/>
          <w:color w:val="000000" w:themeColor="text1"/>
          <w:sz w:val="24"/>
          <w:szCs w:val="24"/>
        </w:rPr>
      </w:pPr>
    </w:p>
    <w:p w14:paraId="45830B88" w14:textId="430D7342" w:rsidR="008F351E" w:rsidRPr="00E7502C" w:rsidRDefault="00E7502C" w:rsidP="007B748E">
      <w:pPr>
        <w:spacing w:after="0" w:line="240" w:lineRule="auto"/>
        <w:jc w:val="both"/>
        <w:rPr>
          <w:rFonts w:cstheme="minorHAnsi"/>
          <w:bCs/>
          <w:color w:val="000000" w:themeColor="text1"/>
          <w:sz w:val="24"/>
          <w:szCs w:val="24"/>
        </w:rPr>
      </w:pPr>
      <w:r w:rsidRPr="00E7502C">
        <w:rPr>
          <w:rFonts w:cstheme="minorHAnsi"/>
          <w:bCs/>
          <w:color w:val="000000" w:themeColor="text1"/>
          <w:sz w:val="24"/>
          <w:szCs w:val="24"/>
        </w:rPr>
        <w:t xml:space="preserve">El Ministerio de Educación de Ecuador a través de la Dirección Distrital de Educación </w:t>
      </w:r>
      <w:r w:rsidR="00E36259" w:rsidRPr="00E36259">
        <w:rPr>
          <w:rFonts w:cstheme="minorHAnsi"/>
          <w:b/>
          <w:color w:val="000000" w:themeColor="text1"/>
          <w:sz w:val="24"/>
          <w:szCs w:val="24"/>
        </w:rPr>
        <w:t>16</w:t>
      </w:r>
      <w:r w:rsidRPr="00E36259">
        <w:rPr>
          <w:rFonts w:cstheme="minorHAnsi"/>
          <w:b/>
          <w:color w:val="000000" w:themeColor="text1"/>
          <w:sz w:val="24"/>
          <w:szCs w:val="24"/>
        </w:rPr>
        <w:t>D</w:t>
      </w:r>
      <w:r w:rsidR="00E36259" w:rsidRPr="00E36259">
        <w:rPr>
          <w:rFonts w:cstheme="minorHAnsi"/>
          <w:b/>
          <w:color w:val="000000" w:themeColor="text1"/>
          <w:sz w:val="24"/>
          <w:szCs w:val="24"/>
        </w:rPr>
        <w:t>01</w:t>
      </w:r>
      <w:r w:rsidRPr="00E7502C">
        <w:rPr>
          <w:rFonts w:cstheme="minorHAnsi"/>
          <w:bCs/>
          <w:color w:val="000000" w:themeColor="text1"/>
          <w:sz w:val="24"/>
          <w:szCs w:val="24"/>
        </w:rPr>
        <w:t>, certifica que</w:t>
      </w:r>
      <w:r w:rsidR="008F351E" w:rsidRPr="00E7502C">
        <w:rPr>
          <w:rFonts w:cstheme="minorHAnsi"/>
          <w:bCs/>
          <w:color w:val="000000" w:themeColor="text1"/>
          <w:sz w:val="24"/>
          <w:szCs w:val="24"/>
        </w:rPr>
        <w:t>:</w:t>
      </w:r>
    </w:p>
    <w:p w14:paraId="6C241D9C" w14:textId="77777777" w:rsidR="008F351E" w:rsidRDefault="008F351E" w:rsidP="007B748E">
      <w:pPr>
        <w:spacing w:after="0" w:line="240" w:lineRule="auto"/>
        <w:jc w:val="both"/>
        <w:rPr>
          <w:rFonts w:cstheme="minorHAnsi"/>
          <w:bCs/>
          <w:color w:val="000000" w:themeColor="text1"/>
          <w:sz w:val="24"/>
          <w:szCs w:val="24"/>
        </w:rPr>
      </w:pPr>
    </w:p>
    <w:p w14:paraId="4ADDBE01" w14:textId="77777777" w:rsidR="004F7D5F" w:rsidRPr="00E7502C" w:rsidRDefault="004F7D5F" w:rsidP="007B748E">
      <w:pPr>
        <w:spacing w:after="0" w:line="240" w:lineRule="auto"/>
        <w:jc w:val="both"/>
        <w:rPr>
          <w:rFonts w:cstheme="minorHAnsi"/>
          <w:bCs/>
          <w:color w:val="000000" w:themeColor="text1"/>
          <w:sz w:val="24"/>
          <w:szCs w:val="24"/>
        </w:rPr>
      </w:pPr>
    </w:p>
    <w:p w14:paraId="721E3EA7" w14:textId="7BC87280" w:rsidR="007B748E" w:rsidRPr="00E7502C" w:rsidRDefault="00121423" w:rsidP="00496088">
      <w:pPr>
        <w:spacing w:after="0" w:line="240" w:lineRule="auto"/>
        <w:jc w:val="both"/>
        <w:rPr>
          <w:rFonts w:cstheme="minorHAnsi"/>
          <w:bCs/>
          <w:color w:val="000000" w:themeColor="text1"/>
          <w:sz w:val="24"/>
          <w:szCs w:val="24"/>
        </w:rPr>
      </w:pPr>
      <w:r w:rsidRPr="00E7502C">
        <w:rPr>
          <w:rFonts w:cstheme="minorHAnsi"/>
          <w:bCs/>
          <w:color w:val="000000" w:themeColor="text1"/>
          <w:sz w:val="24"/>
          <w:szCs w:val="24"/>
        </w:rPr>
        <w:t xml:space="preserve">En la </w:t>
      </w:r>
      <w:r w:rsidR="00E36259">
        <w:rPr>
          <w:rFonts w:cstheme="minorHAnsi"/>
          <w:bCs/>
          <w:color w:val="000000" w:themeColor="text1"/>
          <w:sz w:val="24"/>
          <w:szCs w:val="24"/>
        </w:rPr>
        <w:t xml:space="preserve">provincia de Pastaza, Cantón Pastaza, </w:t>
      </w:r>
      <w:r w:rsidRPr="00E7502C">
        <w:rPr>
          <w:rFonts w:cstheme="minorHAnsi"/>
          <w:bCs/>
          <w:color w:val="000000" w:themeColor="text1"/>
          <w:sz w:val="24"/>
          <w:szCs w:val="24"/>
        </w:rPr>
        <w:t xml:space="preserve">ciudad de </w:t>
      </w:r>
      <w:r w:rsidR="00632EA8" w:rsidRPr="00E7502C">
        <w:rPr>
          <w:rFonts w:cstheme="minorHAnsi"/>
          <w:b/>
          <w:color w:val="000000" w:themeColor="text1"/>
          <w:sz w:val="24"/>
          <w:szCs w:val="24"/>
        </w:rPr>
        <w:t>Puyo</w:t>
      </w:r>
      <w:r w:rsidRPr="00E7502C">
        <w:rPr>
          <w:rFonts w:cstheme="minorHAnsi"/>
          <w:bCs/>
          <w:color w:val="000000" w:themeColor="text1"/>
          <w:sz w:val="24"/>
          <w:szCs w:val="24"/>
        </w:rPr>
        <w:t xml:space="preserve"> a los </w:t>
      </w:r>
      <w:r w:rsidRPr="00E7502C">
        <w:rPr>
          <w:rFonts w:cstheme="minorHAnsi"/>
          <w:b/>
          <w:color w:val="000000" w:themeColor="text1"/>
          <w:sz w:val="24"/>
          <w:szCs w:val="24"/>
        </w:rPr>
        <w:t>10</w:t>
      </w:r>
      <w:r w:rsidRPr="00E7502C">
        <w:rPr>
          <w:rFonts w:cstheme="minorHAnsi"/>
          <w:bCs/>
          <w:color w:val="000000" w:themeColor="text1"/>
          <w:sz w:val="24"/>
          <w:szCs w:val="24"/>
        </w:rPr>
        <w:t xml:space="preserve"> días del mes de </w:t>
      </w:r>
      <w:r w:rsidR="00E36259">
        <w:rPr>
          <w:rFonts w:cstheme="minorHAnsi"/>
          <w:b/>
          <w:color w:val="000000" w:themeColor="text1"/>
          <w:sz w:val="24"/>
          <w:szCs w:val="24"/>
        </w:rPr>
        <w:t>septiembre</w:t>
      </w:r>
      <w:r w:rsidRPr="00E7502C">
        <w:rPr>
          <w:rFonts w:cstheme="minorHAnsi"/>
          <w:bCs/>
          <w:color w:val="000000" w:themeColor="text1"/>
          <w:sz w:val="24"/>
          <w:szCs w:val="24"/>
        </w:rPr>
        <w:t xml:space="preserve"> de </w:t>
      </w:r>
      <w:r w:rsidRPr="00E7502C">
        <w:rPr>
          <w:rFonts w:cstheme="minorHAnsi"/>
          <w:b/>
          <w:color w:val="000000" w:themeColor="text1"/>
          <w:sz w:val="24"/>
          <w:szCs w:val="24"/>
        </w:rPr>
        <w:t>202</w:t>
      </w:r>
      <w:r w:rsidR="00496088" w:rsidRPr="00E7502C">
        <w:rPr>
          <w:rFonts w:cstheme="minorHAnsi"/>
          <w:b/>
          <w:color w:val="000000" w:themeColor="text1"/>
          <w:sz w:val="24"/>
          <w:szCs w:val="24"/>
        </w:rPr>
        <w:t>3</w:t>
      </w:r>
      <w:r w:rsidRPr="00E7502C">
        <w:rPr>
          <w:rFonts w:cstheme="minorHAnsi"/>
          <w:bCs/>
          <w:color w:val="000000" w:themeColor="text1"/>
          <w:sz w:val="24"/>
          <w:szCs w:val="24"/>
        </w:rPr>
        <w:t xml:space="preserve">, </w:t>
      </w:r>
      <w:r w:rsidR="006652CB" w:rsidRPr="00E7502C">
        <w:rPr>
          <w:rFonts w:cstheme="minorHAnsi"/>
          <w:bCs/>
          <w:color w:val="000000" w:themeColor="text1"/>
          <w:sz w:val="24"/>
          <w:szCs w:val="24"/>
        </w:rPr>
        <w:t xml:space="preserve">el </w:t>
      </w:r>
      <w:r w:rsidR="006652CB" w:rsidRPr="00E7502C">
        <w:rPr>
          <w:rFonts w:cstheme="minorHAnsi"/>
          <w:b/>
          <w:color w:val="000000" w:themeColor="text1"/>
          <w:sz w:val="24"/>
          <w:szCs w:val="24"/>
        </w:rPr>
        <w:t>Lic. Raúl Flores</w:t>
      </w:r>
      <w:r w:rsidR="006652CB" w:rsidRPr="00E7502C">
        <w:rPr>
          <w:rFonts w:cstheme="minorHAnsi"/>
          <w:bCs/>
          <w:color w:val="000000" w:themeColor="text1"/>
          <w:sz w:val="24"/>
          <w:szCs w:val="24"/>
        </w:rPr>
        <w:t xml:space="preserve"> en su calidad de Director / Rector / Líder de </w:t>
      </w:r>
      <w:r w:rsidRPr="00E7502C">
        <w:rPr>
          <w:rFonts w:cstheme="minorHAnsi"/>
          <w:bCs/>
          <w:color w:val="000000" w:themeColor="text1"/>
          <w:sz w:val="24"/>
          <w:szCs w:val="24"/>
        </w:rPr>
        <w:t xml:space="preserve">la </w:t>
      </w:r>
      <w:r w:rsidR="00632EA8" w:rsidRPr="00E7502C">
        <w:rPr>
          <w:rFonts w:cstheme="minorHAnsi"/>
          <w:b/>
          <w:color w:val="000000" w:themeColor="text1"/>
          <w:sz w:val="24"/>
          <w:szCs w:val="24"/>
        </w:rPr>
        <w:t>Institución E</w:t>
      </w:r>
      <w:r w:rsidRPr="00E7502C">
        <w:rPr>
          <w:rFonts w:cstheme="minorHAnsi"/>
          <w:b/>
          <w:color w:val="000000" w:themeColor="text1"/>
          <w:sz w:val="24"/>
          <w:szCs w:val="24"/>
        </w:rPr>
        <w:t>ducativa 24 de Noviembre</w:t>
      </w:r>
      <w:r w:rsidR="00632EA8" w:rsidRPr="00E7502C">
        <w:rPr>
          <w:rFonts w:cstheme="minorHAnsi"/>
          <w:b/>
          <w:color w:val="000000" w:themeColor="text1"/>
          <w:sz w:val="24"/>
          <w:szCs w:val="24"/>
        </w:rPr>
        <w:t>,</w:t>
      </w:r>
      <w:r w:rsidRPr="00E7502C">
        <w:rPr>
          <w:rFonts w:cstheme="minorHAnsi"/>
          <w:bCs/>
          <w:color w:val="000000" w:themeColor="text1"/>
          <w:sz w:val="24"/>
          <w:szCs w:val="24"/>
        </w:rPr>
        <w:t xml:space="preserve"> </w:t>
      </w:r>
      <w:r w:rsidR="006652CB" w:rsidRPr="00E7502C">
        <w:rPr>
          <w:rFonts w:cstheme="minorHAnsi"/>
          <w:bCs/>
          <w:color w:val="000000" w:themeColor="text1"/>
          <w:sz w:val="24"/>
          <w:szCs w:val="24"/>
        </w:rPr>
        <w:t xml:space="preserve">con </w:t>
      </w:r>
      <w:r w:rsidR="00632EA8" w:rsidRPr="00E7502C">
        <w:rPr>
          <w:rFonts w:cstheme="minorHAnsi"/>
          <w:b/>
          <w:color w:val="000000" w:themeColor="text1"/>
          <w:sz w:val="24"/>
          <w:szCs w:val="24"/>
        </w:rPr>
        <w:t xml:space="preserve">AMIE </w:t>
      </w:r>
      <w:r w:rsidR="00E36259" w:rsidRPr="00E36259">
        <w:rPr>
          <w:rFonts w:cstheme="minorHAnsi"/>
          <w:b/>
          <w:color w:val="000000" w:themeColor="text1"/>
          <w:sz w:val="24"/>
          <w:szCs w:val="24"/>
        </w:rPr>
        <w:t>16H00028</w:t>
      </w:r>
      <w:r w:rsidR="00632EA8" w:rsidRPr="00E7502C">
        <w:rPr>
          <w:rFonts w:cstheme="minorHAnsi"/>
          <w:bCs/>
          <w:color w:val="000000" w:themeColor="text1"/>
          <w:sz w:val="24"/>
          <w:szCs w:val="24"/>
        </w:rPr>
        <w:t xml:space="preserve">, </w:t>
      </w:r>
      <w:r w:rsidR="008F351E" w:rsidRPr="00E7502C">
        <w:rPr>
          <w:rFonts w:cstheme="minorHAnsi"/>
          <w:bCs/>
          <w:color w:val="000000" w:themeColor="text1"/>
          <w:sz w:val="24"/>
          <w:szCs w:val="24"/>
        </w:rPr>
        <w:t>ha registrado el</w:t>
      </w:r>
      <w:r w:rsidRPr="00E7502C">
        <w:rPr>
          <w:rFonts w:cstheme="minorHAnsi"/>
          <w:bCs/>
          <w:color w:val="000000" w:themeColor="text1"/>
          <w:sz w:val="24"/>
          <w:szCs w:val="24"/>
        </w:rPr>
        <w:t xml:space="preserve"> Plan </w:t>
      </w:r>
      <w:r w:rsidR="00CC3134" w:rsidRPr="00E7502C">
        <w:rPr>
          <w:rFonts w:cstheme="minorHAnsi"/>
          <w:bCs/>
          <w:color w:val="000000" w:themeColor="text1"/>
          <w:sz w:val="24"/>
          <w:szCs w:val="24"/>
        </w:rPr>
        <w:t>de Gestión de Riesgo</w:t>
      </w:r>
      <w:r w:rsidR="006652CB" w:rsidRPr="00E7502C">
        <w:rPr>
          <w:rFonts w:cstheme="minorHAnsi"/>
          <w:bCs/>
          <w:color w:val="000000" w:themeColor="text1"/>
          <w:sz w:val="24"/>
          <w:szCs w:val="24"/>
        </w:rPr>
        <w:t xml:space="preserve"> </w:t>
      </w:r>
      <w:r w:rsidR="00E7502C">
        <w:rPr>
          <w:rFonts w:cstheme="minorHAnsi"/>
          <w:bCs/>
          <w:color w:val="000000" w:themeColor="text1"/>
          <w:sz w:val="24"/>
          <w:szCs w:val="24"/>
        </w:rPr>
        <w:t xml:space="preserve">– PGR </w:t>
      </w:r>
      <w:r w:rsidR="006652CB" w:rsidRPr="00E7502C">
        <w:rPr>
          <w:rFonts w:cstheme="minorHAnsi"/>
          <w:bCs/>
          <w:color w:val="000000" w:themeColor="text1"/>
          <w:sz w:val="24"/>
          <w:szCs w:val="24"/>
        </w:rPr>
        <w:t xml:space="preserve">del año lectivo </w:t>
      </w:r>
      <w:r w:rsidR="006652CB" w:rsidRPr="00E7502C">
        <w:rPr>
          <w:rFonts w:cstheme="minorHAnsi"/>
          <w:b/>
          <w:color w:val="000000" w:themeColor="text1"/>
          <w:sz w:val="24"/>
          <w:szCs w:val="24"/>
        </w:rPr>
        <w:t>2022-2023</w:t>
      </w:r>
      <w:r w:rsidR="007E13A5" w:rsidRPr="00E7502C">
        <w:rPr>
          <w:rFonts w:cstheme="minorHAnsi"/>
          <w:bCs/>
          <w:color w:val="000000" w:themeColor="text1"/>
          <w:sz w:val="24"/>
          <w:szCs w:val="24"/>
        </w:rPr>
        <w:t>, r</w:t>
      </w:r>
      <w:r w:rsidR="006652CB" w:rsidRPr="00E7502C">
        <w:rPr>
          <w:rFonts w:cstheme="minorHAnsi"/>
          <w:bCs/>
          <w:color w:val="000000" w:themeColor="text1"/>
          <w:sz w:val="24"/>
          <w:szCs w:val="24"/>
        </w:rPr>
        <w:t xml:space="preserve">égimen </w:t>
      </w:r>
      <w:r w:rsidR="006652CB" w:rsidRPr="00E7502C">
        <w:rPr>
          <w:rFonts w:cstheme="minorHAnsi"/>
          <w:b/>
          <w:color w:val="000000" w:themeColor="text1"/>
          <w:sz w:val="24"/>
          <w:szCs w:val="24"/>
        </w:rPr>
        <w:t xml:space="preserve">Sierra </w:t>
      </w:r>
      <w:r w:rsidR="00496088" w:rsidRPr="00E7502C">
        <w:rPr>
          <w:rFonts w:cstheme="minorHAnsi"/>
          <w:b/>
          <w:color w:val="000000" w:themeColor="text1"/>
          <w:sz w:val="24"/>
          <w:szCs w:val="24"/>
        </w:rPr>
        <w:t>–</w:t>
      </w:r>
      <w:r w:rsidR="006652CB" w:rsidRPr="00E7502C">
        <w:rPr>
          <w:rFonts w:cstheme="minorHAnsi"/>
          <w:b/>
          <w:color w:val="000000" w:themeColor="text1"/>
          <w:sz w:val="24"/>
          <w:szCs w:val="24"/>
        </w:rPr>
        <w:t xml:space="preserve"> Amazonía</w:t>
      </w:r>
      <w:r w:rsidR="00496088" w:rsidRPr="00E7502C">
        <w:rPr>
          <w:rFonts w:cstheme="minorHAnsi"/>
          <w:bCs/>
          <w:color w:val="000000" w:themeColor="text1"/>
          <w:sz w:val="24"/>
          <w:szCs w:val="24"/>
        </w:rPr>
        <w:t>.</w:t>
      </w:r>
    </w:p>
    <w:p w14:paraId="5987F262" w14:textId="77777777" w:rsidR="00496088" w:rsidRPr="00E7502C" w:rsidRDefault="00496088" w:rsidP="00496088">
      <w:pPr>
        <w:spacing w:after="0" w:line="240" w:lineRule="auto"/>
        <w:jc w:val="both"/>
        <w:rPr>
          <w:rFonts w:cstheme="minorHAnsi"/>
          <w:bCs/>
          <w:color w:val="000000" w:themeColor="text1"/>
          <w:sz w:val="24"/>
          <w:szCs w:val="24"/>
        </w:rPr>
      </w:pPr>
    </w:p>
    <w:p w14:paraId="1FDD8C57" w14:textId="77777777" w:rsidR="00496088" w:rsidRPr="00E7502C" w:rsidRDefault="00496088" w:rsidP="007B748E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color w:val="000000" w:themeColor="text1"/>
          <w:sz w:val="24"/>
          <w:szCs w:val="24"/>
        </w:rPr>
      </w:pPr>
    </w:p>
    <w:p w14:paraId="1E670960" w14:textId="4E8E45EE" w:rsidR="00121423" w:rsidRPr="00E7502C" w:rsidRDefault="006652CB" w:rsidP="007B748E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color w:val="000000" w:themeColor="text1"/>
          <w:sz w:val="24"/>
          <w:szCs w:val="24"/>
        </w:rPr>
      </w:pPr>
      <w:r w:rsidRPr="00E7502C">
        <w:rPr>
          <w:rFonts w:cstheme="minorHAnsi"/>
          <w:bCs/>
          <w:color w:val="000000" w:themeColor="text1"/>
          <w:sz w:val="24"/>
          <w:szCs w:val="24"/>
        </w:rPr>
        <w:t>Una vez verificado el</w:t>
      </w:r>
      <w:r w:rsidR="00632EA8" w:rsidRPr="00E7502C">
        <w:rPr>
          <w:rFonts w:cstheme="minorHAnsi"/>
          <w:bCs/>
          <w:color w:val="000000" w:themeColor="text1"/>
          <w:sz w:val="24"/>
          <w:szCs w:val="24"/>
        </w:rPr>
        <w:t xml:space="preserve"> cumplimiento de lo </w:t>
      </w:r>
      <w:r w:rsidR="00121423" w:rsidRPr="00E7502C">
        <w:rPr>
          <w:rFonts w:cstheme="minorHAnsi"/>
          <w:bCs/>
          <w:color w:val="000000" w:themeColor="text1"/>
          <w:sz w:val="24"/>
          <w:szCs w:val="24"/>
        </w:rPr>
        <w:t xml:space="preserve">establecido </w:t>
      </w:r>
      <w:r w:rsidR="00632EA8" w:rsidRPr="00E7502C">
        <w:rPr>
          <w:rFonts w:cstheme="minorHAnsi"/>
          <w:bCs/>
          <w:color w:val="000000" w:themeColor="text1"/>
          <w:sz w:val="24"/>
          <w:szCs w:val="24"/>
        </w:rPr>
        <w:t>en la</w:t>
      </w:r>
      <w:r w:rsidR="007B748E" w:rsidRPr="00E7502C">
        <w:rPr>
          <w:rFonts w:cstheme="minorHAnsi"/>
          <w:bCs/>
          <w:color w:val="000000" w:themeColor="text1"/>
          <w:sz w:val="24"/>
          <w:szCs w:val="24"/>
        </w:rPr>
        <w:t xml:space="preserve"> normativa legal </w:t>
      </w:r>
      <w:r w:rsidR="007E13A5" w:rsidRPr="00E7502C">
        <w:rPr>
          <w:rFonts w:cstheme="minorHAnsi"/>
          <w:bCs/>
          <w:color w:val="000000" w:themeColor="text1"/>
          <w:sz w:val="24"/>
          <w:szCs w:val="24"/>
        </w:rPr>
        <w:t>vigente</w:t>
      </w:r>
      <w:r w:rsidR="007B748E" w:rsidRPr="00E7502C">
        <w:rPr>
          <w:rFonts w:cstheme="minorHAnsi"/>
          <w:bCs/>
          <w:color w:val="000000" w:themeColor="text1"/>
          <w:sz w:val="24"/>
          <w:szCs w:val="24"/>
        </w:rPr>
        <w:t xml:space="preserve">; </w:t>
      </w:r>
      <w:r w:rsidR="00121423" w:rsidRPr="00E7502C">
        <w:rPr>
          <w:rFonts w:cstheme="minorHAnsi"/>
          <w:bCs/>
          <w:color w:val="000000" w:themeColor="text1"/>
          <w:sz w:val="24"/>
          <w:szCs w:val="24"/>
        </w:rPr>
        <w:t xml:space="preserve">se procede a </w:t>
      </w:r>
      <w:r w:rsidR="00496088" w:rsidRPr="00E7502C">
        <w:rPr>
          <w:rFonts w:cstheme="minorHAnsi"/>
          <w:bCs/>
          <w:color w:val="000000" w:themeColor="text1"/>
          <w:sz w:val="24"/>
          <w:szCs w:val="24"/>
        </w:rPr>
        <w:t xml:space="preserve">emitir el número de registro del </w:t>
      </w:r>
      <w:r w:rsidR="00E7502C" w:rsidRPr="00E7502C">
        <w:rPr>
          <w:rFonts w:cstheme="minorHAnsi"/>
          <w:bCs/>
          <w:color w:val="000000" w:themeColor="text1"/>
          <w:sz w:val="24"/>
          <w:szCs w:val="24"/>
        </w:rPr>
        <w:t xml:space="preserve">Plan de Gestión de Riesgo </w:t>
      </w:r>
      <w:r w:rsidR="00E7502C">
        <w:rPr>
          <w:rFonts w:cstheme="minorHAnsi"/>
          <w:bCs/>
          <w:color w:val="000000" w:themeColor="text1"/>
          <w:sz w:val="24"/>
          <w:szCs w:val="24"/>
        </w:rPr>
        <w:t xml:space="preserve">- </w:t>
      </w:r>
      <w:r w:rsidR="00496088" w:rsidRPr="00E7502C">
        <w:rPr>
          <w:rFonts w:cstheme="minorHAnsi"/>
          <w:bCs/>
          <w:color w:val="000000" w:themeColor="text1"/>
          <w:sz w:val="24"/>
          <w:szCs w:val="24"/>
        </w:rPr>
        <w:t>PGR</w:t>
      </w:r>
      <w:r w:rsidR="007B748E" w:rsidRPr="00E7502C">
        <w:rPr>
          <w:rFonts w:cstheme="minorHAnsi"/>
          <w:bCs/>
          <w:color w:val="000000" w:themeColor="text1"/>
          <w:sz w:val="24"/>
          <w:szCs w:val="24"/>
        </w:rPr>
        <w:t>, según la siguiente codificación</w:t>
      </w:r>
      <w:r w:rsidR="00FA1997" w:rsidRPr="00E7502C">
        <w:rPr>
          <w:rFonts w:cstheme="minorHAnsi"/>
          <w:bCs/>
          <w:color w:val="000000" w:themeColor="text1"/>
          <w:sz w:val="24"/>
          <w:szCs w:val="24"/>
        </w:rPr>
        <w:t>:</w:t>
      </w:r>
    </w:p>
    <w:p w14:paraId="4FA25FF1" w14:textId="115DB6C2" w:rsidR="007B748E" w:rsidRPr="00E7502C" w:rsidRDefault="007B748E" w:rsidP="007B748E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sz w:val="24"/>
          <w:szCs w:val="24"/>
        </w:rPr>
      </w:pPr>
    </w:p>
    <w:p w14:paraId="5338D916" w14:textId="77777777" w:rsidR="00496088" w:rsidRPr="00E7502C" w:rsidRDefault="00496088" w:rsidP="007B748E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sz w:val="24"/>
          <w:szCs w:val="24"/>
        </w:rPr>
      </w:pPr>
    </w:p>
    <w:tbl>
      <w:tblPr>
        <w:tblW w:w="5000" w:type="pct"/>
        <w:jc w:val="center"/>
        <w:tblBorders>
          <w:top w:val="single" w:sz="2" w:space="0" w:color="31849B" w:themeColor="accent5" w:themeShade="BF"/>
          <w:left w:val="single" w:sz="2" w:space="0" w:color="31849B" w:themeColor="accent5" w:themeShade="BF"/>
          <w:bottom w:val="single" w:sz="4" w:space="0" w:color="31849B" w:themeColor="accent5" w:themeShade="BF"/>
          <w:right w:val="single" w:sz="2" w:space="0" w:color="31849B" w:themeColor="accent5" w:themeShade="BF"/>
          <w:insideH w:val="single" w:sz="2" w:space="0" w:color="31849B" w:themeColor="accent5" w:themeShade="BF"/>
          <w:insideV w:val="single" w:sz="4" w:space="0" w:color="31849B" w:themeColor="accent5" w:themeShade="BF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2"/>
        <w:gridCol w:w="5666"/>
      </w:tblGrid>
      <w:tr w:rsidR="00FA1997" w:rsidRPr="00E7502C" w14:paraId="4D417F8B" w14:textId="77777777" w:rsidTr="0067490B">
        <w:trPr>
          <w:trHeight w:val="567"/>
          <w:jc w:val="center"/>
        </w:trPr>
        <w:tc>
          <w:tcPr>
            <w:tcW w:w="1666" w:type="pct"/>
            <w:shd w:val="clear" w:color="auto" w:fill="31849B" w:themeFill="accent5" w:themeFillShade="BF"/>
            <w:noWrap/>
            <w:vAlign w:val="center"/>
            <w:hideMark/>
          </w:tcPr>
          <w:p w14:paraId="5D2F1186" w14:textId="642A31BE" w:rsidR="00FA1997" w:rsidRPr="00E7502C" w:rsidRDefault="00FA1997" w:rsidP="007B748E">
            <w:pPr>
              <w:spacing w:after="0" w:line="240" w:lineRule="auto"/>
              <w:rPr>
                <w:rFonts w:cstheme="minorHAnsi"/>
                <w:b/>
                <w:color w:val="FFFFFF" w:themeColor="background1"/>
                <w:lang w:val="es-ES" w:eastAsia="es-ES"/>
              </w:rPr>
            </w:pPr>
            <w:r w:rsidRPr="00E7502C">
              <w:rPr>
                <w:rFonts w:cstheme="minorHAnsi"/>
                <w:b/>
                <w:color w:val="FFFFFF" w:themeColor="background1"/>
                <w:lang w:val="es-ES" w:eastAsia="es-ES"/>
              </w:rPr>
              <w:t xml:space="preserve">Número de registro del </w:t>
            </w:r>
            <w:r w:rsidR="00496088" w:rsidRPr="00E7502C">
              <w:rPr>
                <w:rFonts w:cstheme="minorHAnsi"/>
                <w:b/>
                <w:color w:val="FFFFFF" w:themeColor="background1"/>
                <w:lang w:val="es-ES" w:eastAsia="es-ES"/>
              </w:rPr>
              <w:t>PGR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491F3503" w14:textId="43E7D623" w:rsidR="00FA1997" w:rsidRPr="00E7502C" w:rsidRDefault="00E36259" w:rsidP="007B748E">
            <w:pPr>
              <w:spacing w:after="0" w:line="240" w:lineRule="auto"/>
              <w:rPr>
                <w:rFonts w:cstheme="minorHAnsi"/>
                <w:b/>
                <w:color w:val="FFFFFF" w:themeColor="background1"/>
                <w:sz w:val="28"/>
                <w:szCs w:val="32"/>
                <w:lang w:val="es-ES" w:eastAsia="es-ES"/>
              </w:rPr>
            </w:pPr>
            <w:r w:rsidRPr="00E36259">
              <w:rPr>
                <w:rFonts w:cstheme="minorHAnsi"/>
                <w:b/>
                <w:color w:val="000000" w:themeColor="text1"/>
                <w:sz w:val="24"/>
                <w:szCs w:val="28"/>
                <w:lang w:val="es-ES" w:eastAsia="es-ES"/>
              </w:rPr>
              <w:t>001-Z3-</w:t>
            </w:r>
            <w:r>
              <w:rPr>
                <w:rFonts w:cstheme="minorHAnsi"/>
                <w:b/>
                <w:color w:val="000000" w:themeColor="text1"/>
                <w:sz w:val="24"/>
                <w:szCs w:val="28"/>
                <w:lang w:val="es-ES" w:eastAsia="es-ES"/>
              </w:rPr>
              <w:t>16D01</w:t>
            </w:r>
            <w:r w:rsidRPr="00E36259">
              <w:rPr>
                <w:rFonts w:cstheme="minorHAnsi"/>
                <w:b/>
                <w:color w:val="000000" w:themeColor="text1"/>
                <w:sz w:val="24"/>
                <w:szCs w:val="28"/>
                <w:lang w:val="es-ES" w:eastAsia="es-ES"/>
              </w:rPr>
              <w:t>-REGP</w:t>
            </w:r>
            <w:r>
              <w:rPr>
                <w:rFonts w:cstheme="minorHAnsi"/>
                <w:b/>
                <w:color w:val="000000" w:themeColor="text1"/>
                <w:sz w:val="24"/>
                <w:szCs w:val="28"/>
                <w:lang w:val="es-ES" w:eastAsia="es-ES"/>
              </w:rPr>
              <w:t>GR</w:t>
            </w:r>
            <w:r w:rsidRPr="00E36259">
              <w:rPr>
                <w:rFonts w:cstheme="minorHAnsi"/>
                <w:b/>
                <w:color w:val="000000" w:themeColor="text1"/>
                <w:sz w:val="24"/>
                <w:szCs w:val="28"/>
                <w:lang w:val="es-ES" w:eastAsia="es-ES"/>
              </w:rPr>
              <w:t>16H00028</w:t>
            </w:r>
            <w:r w:rsidRPr="004E4D72">
              <w:rPr>
                <w:rFonts w:cstheme="minorHAnsi"/>
                <w:b/>
                <w:color w:val="000000" w:themeColor="text1"/>
                <w:sz w:val="24"/>
                <w:szCs w:val="28"/>
                <w:highlight w:val="yellow"/>
                <w:lang w:val="es-ES" w:eastAsia="es-ES"/>
              </w:rPr>
              <w:t>S</w:t>
            </w:r>
            <w:r w:rsidR="004E4D72" w:rsidRPr="004E4D72">
              <w:rPr>
                <w:rFonts w:cstheme="minorHAnsi"/>
                <w:b/>
                <w:color w:val="000000" w:themeColor="text1"/>
                <w:sz w:val="24"/>
                <w:szCs w:val="28"/>
                <w:highlight w:val="yellow"/>
                <w:lang w:val="es-ES" w:eastAsia="es-ES"/>
              </w:rPr>
              <w:t>2</w:t>
            </w:r>
            <w:r w:rsidRPr="00E36259">
              <w:rPr>
                <w:rFonts w:cstheme="minorHAnsi"/>
                <w:b/>
                <w:color w:val="000000" w:themeColor="text1"/>
                <w:sz w:val="24"/>
                <w:szCs w:val="28"/>
                <w:lang w:val="es-ES" w:eastAsia="es-ES"/>
              </w:rPr>
              <w:t>-PAS-</w:t>
            </w:r>
            <w:r>
              <w:rPr>
                <w:rFonts w:cstheme="minorHAnsi"/>
                <w:b/>
                <w:color w:val="000000" w:themeColor="text1"/>
                <w:sz w:val="24"/>
                <w:szCs w:val="28"/>
                <w:lang w:val="es-ES" w:eastAsia="es-ES"/>
              </w:rPr>
              <w:t>10092023</w:t>
            </w:r>
          </w:p>
        </w:tc>
      </w:tr>
    </w:tbl>
    <w:p w14:paraId="76A539C9" w14:textId="7B47724A" w:rsidR="0067490B" w:rsidRPr="00E7502C" w:rsidRDefault="0067490B" w:rsidP="007B748E">
      <w:pPr>
        <w:spacing w:after="0" w:line="240" w:lineRule="auto"/>
        <w:jc w:val="both"/>
        <w:rPr>
          <w:rFonts w:cstheme="minorHAnsi"/>
          <w:bCs/>
          <w:sz w:val="16"/>
          <w:szCs w:val="16"/>
        </w:rPr>
      </w:pPr>
      <w:r w:rsidRPr="00E7502C">
        <w:rPr>
          <w:rFonts w:cstheme="minorHAnsi"/>
          <w:b/>
          <w:sz w:val="16"/>
          <w:szCs w:val="16"/>
        </w:rPr>
        <w:t>Nota:</w:t>
      </w:r>
      <w:r w:rsidRPr="00E7502C">
        <w:rPr>
          <w:rFonts w:cstheme="minorHAnsi"/>
          <w:bCs/>
          <w:sz w:val="16"/>
          <w:szCs w:val="16"/>
        </w:rPr>
        <w:t xml:space="preserve"> La numeración del producto no podrá ser alterada ni modificada en su contextualización.</w:t>
      </w:r>
    </w:p>
    <w:p w14:paraId="0000CC61" w14:textId="77777777" w:rsidR="004D5095" w:rsidRDefault="004D5095" w:rsidP="004D5095">
      <w:pPr>
        <w:spacing w:after="0" w:line="240" w:lineRule="auto"/>
        <w:jc w:val="right"/>
        <w:rPr>
          <w:rFonts w:cstheme="minorHAnsi"/>
          <w:bCs/>
          <w:sz w:val="24"/>
          <w:szCs w:val="24"/>
        </w:rPr>
      </w:pPr>
    </w:p>
    <w:p w14:paraId="12CD99F0" w14:textId="77777777" w:rsidR="004D5095" w:rsidRPr="004D5095" w:rsidRDefault="004D5095" w:rsidP="004D5095">
      <w:pPr>
        <w:spacing w:after="0" w:line="240" w:lineRule="auto"/>
        <w:rPr>
          <w:rFonts w:cstheme="minorHAnsi"/>
          <w:bCs/>
          <w:color w:val="000000" w:themeColor="text1"/>
          <w:sz w:val="24"/>
          <w:szCs w:val="24"/>
        </w:rPr>
      </w:pPr>
      <w:r w:rsidRPr="004D5095">
        <w:rPr>
          <w:rFonts w:cstheme="minorHAnsi"/>
          <w:bCs/>
          <w:color w:val="000000" w:themeColor="text1"/>
          <w:sz w:val="24"/>
          <w:szCs w:val="24"/>
        </w:rPr>
        <w:t>Particular que comunico para los fines pertinentes.</w:t>
      </w:r>
    </w:p>
    <w:p w14:paraId="749752C4" w14:textId="77777777" w:rsidR="004D5095" w:rsidRPr="002F452B" w:rsidRDefault="004D5095" w:rsidP="004D5095">
      <w:pPr>
        <w:spacing w:after="0" w:line="240" w:lineRule="auto"/>
        <w:rPr>
          <w:rFonts w:eastAsia="Arial" w:cstheme="minorHAnsi"/>
        </w:rPr>
      </w:pPr>
    </w:p>
    <w:tbl>
      <w:tblPr>
        <w:tblW w:w="5000" w:type="pct"/>
        <w:jc w:val="center"/>
        <w:tblBorders>
          <w:top w:val="single" w:sz="8" w:space="0" w:color="008080"/>
          <w:left w:val="single" w:sz="8" w:space="0" w:color="008080"/>
          <w:bottom w:val="single" w:sz="8" w:space="0" w:color="008080"/>
          <w:right w:val="single" w:sz="8" w:space="0" w:color="008080"/>
          <w:insideH w:val="single" w:sz="8" w:space="0" w:color="008080"/>
          <w:insideV w:val="single" w:sz="8" w:space="0" w:color="00808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40"/>
        <w:gridCol w:w="2986"/>
        <w:gridCol w:w="1558"/>
      </w:tblGrid>
      <w:tr w:rsidR="004D5095" w:rsidRPr="002F452B" w14:paraId="348F858C" w14:textId="77777777" w:rsidTr="004D5095">
        <w:trPr>
          <w:trHeight w:val="300"/>
          <w:jc w:val="center"/>
        </w:trPr>
        <w:tc>
          <w:tcPr>
            <w:tcW w:w="5000" w:type="pct"/>
            <w:gridSpan w:val="3"/>
            <w:shd w:val="clear" w:color="000000" w:fill="BFBFBF"/>
            <w:noWrap/>
            <w:vAlign w:val="center"/>
            <w:hideMark/>
          </w:tcPr>
          <w:p w14:paraId="6C4F2D73" w14:textId="77777777" w:rsidR="004D5095" w:rsidRPr="002F452B" w:rsidRDefault="004D5095" w:rsidP="0083783B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366092"/>
                <w:sz w:val="20"/>
                <w:szCs w:val="20"/>
                <w:lang w:eastAsia="es-EC"/>
              </w:rPr>
            </w:pPr>
            <w:r w:rsidRPr="002F452B">
              <w:rPr>
                <w:rFonts w:cstheme="minorHAnsi"/>
                <w:b/>
                <w:bCs/>
                <w:color w:val="366092"/>
                <w:sz w:val="20"/>
                <w:szCs w:val="20"/>
                <w:lang w:eastAsia="es-EC"/>
              </w:rPr>
              <w:t>DESARROLLO DEL DOCUMENTO</w:t>
            </w:r>
          </w:p>
        </w:tc>
      </w:tr>
      <w:tr w:rsidR="004D5095" w:rsidRPr="002F452B" w14:paraId="213CFA6C" w14:textId="77777777" w:rsidTr="004D5095">
        <w:trPr>
          <w:trHeight w:val="142"/>
          <w:jc w:val="center"/>
        </w:trPr>
        <w:tc>
          <w:tcPr>
            <w:tcW w:w="2322" w:type="pct"/>
            <w:shd w:val="clear" w:color="000000" w:fill="D9D9D9"/>
            <w:noWrap/>
            <w:vAlign w:val="center"/>
            <w:hideMark/>
          </w:tcPr>
          <w:p w14:paraId="01030D93" w14:textId="77777777" w:rsidR="004D5095" w:rsidRPr="002F452B" w:rsidRDefault="004D5095" w:rsidP="0083783B">
            <w:pPr>
              <w:spacing w:after="0" w:line="240" w:lineRule="auto"/>
              <w:jc w:val="center"/>
              <w:rPr>
                <w:rFonts w:cstheme="minorHAnsi"/>
                <w:b/>
                <w:color w:val="366092"/>
                <w:sz w:val="20"/>
                <w:szCs w:val="20"/>
                <w:lang w:eastAsia="es-EC"/>
              </w:rPr>
            </w:pPr>
            <w:r w:rsidRPr="002F452B">
              <w:rPr>
                <w:rFonts w:cstheme="minorHAnsi"/>
                <w:b/>
                <w:color w:val="366092"/>
                <w:sz w:val="20"/>
                <w:szCs w:val="20"/>
                <w:lang w:eastAsia="es-EC"/>
              </w:rPr>
              <w:t>Nombre</w:t>
            </w:r>
          </w:p>
        </w:tc>
        <w:tc>
          <w:tcPr>
            <w:tcW w:w="1760" w:type="pct"/>
            <w:shd w:val="clear" w:color="000000" w:fill="D9D9D9"/>
            <w:noWrap/>
            <w:vAlign w:val="center"/>
            <w:hideMark/>
          </w:tcPr>
          <w:p w14:paraId="6D2C7F57" w14:textId="77777777" w:rsidR="004D5095" w:rsidRPr="002F452B" w:rsidRDefault="004D5095" w:rsidP="0083783B">
            <w:pPr>
              <w:spacing w:after="0" w:line="240" w:lineRule="auto"/>
              <w:jc w:val="center"/>
              <w:rPr>
                <w:rFonts w:cstheme="minorHAnsi"/>
                <w:b/>
                <w:color w:val="366092"/>
                <w:sz w:val="20"/>
                <w:szCs w:val="20"/>
                <w:lang w:eastAsia="es-EC"/>
              </w:rPr>
            </w:pPr>
            <w:r w:rsidRPr="002F452B">
              <w:rPr>
                <w:rFonts w:cstheme="minorHAnsi"/>
                <w:b/>
                <w:color w:val="366092"/>
                <w:sz w:val="20"/>
                <w:szCs w:val="20"/>
                <w:lang w:eastAsia="es-EC"/>
              </w:rPr>
              <w:t>Firma</w:t>
            </w:r>
          </w:p>
        </w:tc>
        <w:tc>
          <w:tcPr>
            <w:tcW w:w="918" w:type="pct"/>
            <w:shd w:val="clear" w:color="000000" w:fill="D9D9D9"/>
            <w:noWrap/>
            <w:vAlign w:val="center"/>
            <w:hideMark/>
          </w:tcPr>
          <w:p w14:paraId="5F1E1C9F" w14:textId="77777777" w:rsidR="004D5095" w:rsidRPr="002F452B" w:rsidRDefault="004D5095" w:rsidP="0083783B">
            <w:pPr>
              <w:spacing w:after="0" w:line="240" w:lineRule="auto"/>
              <w:jc w:val="center"/>
              <w:rPr>
                <w:rFonts w:cstheme="minorHAnsi"/>
                <w:b/>
                <w:color w:val="366092"/>
                <w:sz w:val="20"/>
                <w:szCs w:val="20"/>
                <w:lang w:eastAsia="es-EC"/>
              </w:rPr>
            </w:pPr>
            <w:r w:rsidRPr="002F452B">
              <w:rPr>
                <w:rFonts w:cstheme="minorHAnsi"/>
                <w:b/>
                <w:color w:val="366092"/>
                <w:sz w:val="20"/>
                <w:szCs w:val="20"/>
                <w:lang w:eastAsia="es-EC"/>
              </w:rPr>
              <w:t>Fecha</w:t>
            </w:r>
          </w:p>
        </w:tc>
      </w:tr>
      <w:tr w:rsidR="004D5095" w:rsidRPr="002F452B" w14:paraId="36142BF0" w14:textId="77777777" w:rsidTr="004D5095">
        <w:trPr>
          <w:trHeight w:val="523"/>
          <w:jc w:val="center"/>
        </w:trPr>
        <w:tc>
          <w:tcPr>
            <w:tcW w:w="2322" w:type="pct"/>
            <w:shd w:val="clear" w:color="auto" w:fill="auto"/>
            <w:noWrap/>
            <w:vAlign w:val="center"/>
            <w:hideMark/>
          </w:tcPr>
          <w:p w14:paraId="3B5FC1F9" w14:textId="14584982" w:rsidR="004D5095" w:rsidRPr="002F452B" w:rsidRDefault="004D5095" w:rsidP="0083783B">
            <w:pPr>
              <w:spacing w:after="0" w:line="240" w:lineRule="auto"/>
              <w:jc w:val="center"/>
              <w:rPr>
                <w:rFonts w:eastAsia="Times New Roman" w:cstheme="minorHAnsi"/>
                <w:iCs/>
                <w:sz w:val="20"/>
                <w:szCs w:val="20"/>
                <w:lang w:val="es-ES" w:eastAsia="es-ES"/>
              </w:rPr>
            </w:pPr>
            <w:r>
              <w:rPr>
                <w:rFonts w:eastAsia="Times New Roman" w:cstheme="minorHAnsi"/>
                <w:iCs/>
                <w:sz w:val="20"/>
                <w:szCs w:val="20"/>
                <w:lang w:val="es-ES" w:eastAsia="es-ES"/>
              </w:rPr>
              <w:t>xxxxxxxxxxxxxxxxxxxxxxxxxxxxx</w:t>
            </w:r>
          </w:p>
          <w:p w14:paraId="63A144E6" w14:textId="77777777" w:rsidR="004D5095" w:rsidRPr="002F452B" w:rsidRDefault="004D5095" w:rsidP="0083783B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iCs/>
                <w:sz w:val="20"/>
                <w:szCs w:val="20"/>
                <w:lang w:val="es-ES" w:eastAsia="es-ES"/>
              </w:rPr>
            </w:pPr>
            <w:r w:rsidRPr="002F452B">
              <w:rPr>
                <w:rFonts w:eastAsia="Times New Roman" w:cstheme="minorHAnsi"/>
                <w:b/>
                <w:bCs/>
                <w:iCs/>
                <w:sz w:val="20"/>
                <w:szCs w:val="20"/>
                <w:lang w:val="es-ES" w:eastAsia="es-ES"/>
              </w:rPr>
              <w:t>Analista de Gestión de Riesgos</w:t>
            </w:r>
          </w:p>
          <w:p w14:paraId="3CDD046C" w14:textId="77777777" w:rsidR="004D5095" w:rsidRPr="002F452B" w:rsidRDefault="004D5095" w:rsidP="0083783B">
            <w:pPr>
              <w:spacing w:after="0" w:line="240" w:lineRule="auto"/>
              <w:jc w:val="center"/>
              <w:rPr>
                <w:rFonts w:eastAsia="Times New Roman" w:cstheme="minorHAnsi"/>
                <w:iCs/>
                <w:sz w:val="20"/>
                <w:szCs w:val="20"/>
                <w:lang w:val="es-ES" w:eastAsia="es-ES"/>
              </w:rPr>
            </w:pPr>
            <w:r w:rsidRPr="002F452B">
              <w:rPr>
                <w:rFonts w:eastAsia="Times New Roman" w:cstheme="minorHAnsi"/>
                <w:b/>
                <w:bCs/>
                <w:iCs/>
                <w:sz w:val="20"/>
                <w:szCs w:val="20"/>
                <w:lang w:val="es-ES" w:eastAsia="es-ES"/>
              </w:rPr>
              <w:t>Ministerio de Educación</w:t>
            </w:r>
          </w:p>
        </w:tc>
        <w:tc>
          <w:tcPr>
            <w:tcW w:w="1760" w:type="pct"/>
            <w:shd w:val="clear" w:color="auto" w:fill="auto"/>
            <w:noWrap/>
            <w:vAlign w:val="center"/>
            <w:hideMark/>
          </w:tcPr>
          <w:p w14:paraId="05FF670C" w14:textId="77777777" w:rsidR="004D5095" w:rsidRPr="002F452B" w:rsidRDefault="004D5095" w:rsidP="0083783B">
            <w:pPr>
              <w:spacing w:after="0" w:line="240" w:lineRule="auto"/>
              <w:jc w:val="center"/>
              <w:rPr>
                <w:rFonts w:eastAsia="Times New Roman" w:cstheme="minorHAnsi"/>
                <w:iCs/>
                <w:sz w:val="20"/>
                <w:szCs w:val="20"/>
                <w:lang w:val="es-ES" w:eastAsia="es-ES"/>
              </w:rPr>
            </w:pPr>
          </w:p>
        </w:tc>
        <w:tc>
          <w:tcPr>
            <w:tcW w:w="918" w:type="pct"/>
            <w:shd w:val="clear" w:color="auto" w:fill="auto"/>
            <w:vAlign w:val="center"/>
            <w:hideMark/>
          </w:tcPr>
          <w:p w14:paraId="3220F999" w14:textId="4C184F28" w:rsidR="004D5095" w:rsidRPr="002F452B" w:rsidRDefault="004D5095" w:rsidP="0083783B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  <w:lang w:eastAsia="es-EC"/>
              </w:rPr>
            </w:pPr>
          </w:p>
        </w:tc>
      </w:tr>
      <w:tr w:rsidR="004D5095" w:rsidRPr="002F452B" w14:paraId="132B8CD1" w14:textId="77777777" w:rsidTr="004D5095">
        <w:trPr>
          <w:trHeight w:val="300"/>
          <w:jc w:val="center"/>
        </w:trPr>
        <w:tc>
          <w:tcPr>
            <w:tcW w:w="5000" w:type="pct"/>
            <w:gridSpan w:val="3"/>
            <w:shd w:val="clear" w:color="000000" w:fill="BFBFBF"/>
            <w:noWrap/>
            <w:vAlign w:val="center"/>
            <w:hideMark/>
          </w:tcPr>
          <w:p w14:paraId="0FFDB593" w14:textId="77777777" w:rsidR="004D5095" w:rsidRPr="002F452B" w:rsidRDefault="004D5095" w:rsidP="0083783B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366092"/>
                <w:sz w:val="20"/>
                <w:szCs w:val="20"/>
                <w:lang w:eastAsia="es-EC"/>
              </w:rPr>
            </w:pPr>
            <w:r w:rsidRPr="002F452B">
              <w:rPr>
                <w:rFonts w:cstheme="minorHAnsi"/>
                <w:b/>
                <w:bCs/>
                <w:color w:val="366092"/>
                <w:sz w:val="20"/>
                <w:szCs w:val="20"/>
                <w:lang w:eastAsia="es-EC"/>
              </w:rPr>
              <w:t>REVISIÓN Y APROBACIÓN DEL DOCUMENTO</w:t>
            </w:r>
          </w:p>
        </w:tc>
      </w:tr>
      <w:tr w:rsidR="004D5095" w:rsidRPr="002F452B" w14:paraId="244A19C9" w14:textId="77777777" w:rsidTr="004D5095">
        <w:trPr>
          <w:trHeight w:val="142"/>
          <w:jc w:val="center"/>
        </w:trPr>
        <w:tc>
          <w:tcPr>
            <w:tcW w:w="2322" w:type="pct"/>
            <w:shd w:val="clear" w:color="000000" w:fill="D9D9D9"/>
            <w:noWrap/>
            <w:vAlign w:val="center"/>
            <w:hideMark/>
          </w:tcPr>
          <w:p w14:paraId="08C5DB30" w14:textId="77777777" w:rsidR="004D5095" w:rsidRPr="002F452B" w:rsidRDefault="004D5095" w:rsidP="0083783B">
            <w:pPr>
              <w:spacing w:after="0" w:line="240" w:lineRule="auto"/>
              <w:jc w:val="center"/>
              <w:rPr>
                <w:rFonts w:cstheme="minorHAnsi"/>
                <w:b/>
                <w:color w:val="366092"/>
                <w:sz w:val="20"/>
                <w:szCs w:val="20"/>
                <w:lang w:eastAsia="es-EC"/>
              </w:rPr>
            </w:pPr>
            <w:r w:rsidRPr="002F452B">
              <w:rPr>
                <w:rFonts w:cstheme="minorHAnsi"/>
                <w:b/>
                <w:color w:val="366092"/>
                <w:sz w:val="20"/>
                <w:szCs w:val="20"/>
                <w:lang w:eastAsia="es-EC"/>
              </w:rPr>
              <w:t>Nombre</w:t>
            </w:r>
          </w:p>
        </w:tc>
        <w:tc>
          <w:tcPr>
            <w:tcW w:w="1760" w:type="pct"/>
            <w:shd w:val="clear" w:color="000000" w:fill="D9D9D9"/>
            <w:noWrap/>
            <w:vAlign w:val="center"/>
            <w:hideMark/>
          </w:tcPr>
          <w:p w14:paraId="297668D3" w14:textId="77777777" w:rsidR="004D5095" w:rsidRPr="002F452B" w:rsidRDefault="004D5095" w:rsidP="0083783B">
            <w:pPr>
              <w:spacing w:after="0" w:line="240" w:lineRule="auto"/>
              <w:jc w:val="center"/>
              <w:rPr>
                <w:rFonts w:cstheme="minorHAnsi"/>
                <w:b/>
                <w:color w:val="366092"/>
                <w:sz w:val="20"/>
                <w:szCs w:val="20"/>
                <w:lang w:eastAsia="es-EC"/>
              </w:rPr>
            </w:pPr>
            <w:r w:rsidRPr="002F452B">
              <w:rPr>
                <w:rFonts w:cstheme="minorHAnsi"/>
                <w:b/>
                <w:color w:val="366092"/>
                <w:sz w:val="20"/>
                <w:szCs w:val="20"/>
                <w:lang w:eastAsia="es-EC"/>
              </w:rPr>
              <w:t>Firma</w:t>
            </w:r>
          </w:p>
        </w:tc>
        <w:tc>
          <w:tcPr>
            <w:tcW w:w="918" w:type="pct"/>
            <w:shd w:val="clear" w:color="000000" w:fill="D9D9D9"/>
            <w:noWrap/>
            <w:vAlign w:val="center"/>
            <w:hideMark/>
          </w:tcPr>
          <w:p w14:paraId="3EA03CD2" w14:textId="77777777" w:rsidR="004D5095" w:rsidRPr="002F452B" w:rsidRDefault="004D5095" w:rsidP="0083783B">
            <w:pPr>
              <w:spacing w:after="0" w:line="240" w:lineRule="auto"/>
              <w:jc w:val="center"/>
              <w:rPr>
                <w:rFonts w:cstheme="minorHAnsi"/>
                <w:b/>
                <w:color w:val="366092"/>
                <w:sz w:val="20"/>
                <w:szCs w:val="20"/>
                <w:lang w:eastAsia="es-EC"/>
              </w:rPr>
            </w:pPr>
            <w:r w:rsidRPr="002F452B">
              <w:rPr>
                <w:rFonts w:cstheme="minorHAnsi"/>
                <w:b/>
                <w:color w:val="366092"/>
                <w:sz w:val="20"/>
                <w:szCs w:val="20"/>
                <w:lang w:eastAsia="es-EC"/>
              </w:rPr>
              <w:t>Fecha</w:t>
            </w:r>
          </w:p>
        </w:tc>
      </w:tr>
      <w:tr w:rsidR="004D5095" w:rsidRPr="002F452B" w14:paraId="7FFC4082" w14:textId="77777777" w:rsidTr="004D5095">
        <w:trPr>
          <w:trHeight w:val="523"/>
          <w:jc w:val="center"/>
        </w:trPr>
        <w:tc>
          <w:tcPr>
            <w:tcW w:w="2322" w:type="pct"/>
            <w:shd w:val="clear" w:color="auto" w:fill="auto"/>
            <w:noWrap/>
            <w:vAlign w:val="center"/>
            <w:hideMark/>
          </w:tcPr>
          <w:p w14:paraId="49CBF129" w14:textId="4719CD04" w:rsidR="004D5095" w:rsidRPr="002F452B" w:rsidRDefault="004D5095" w:rsidP="0083783B">
            <w:pPr>
              <w:spacing w:after="0" w:line="240" w:lineRule="auto"/>
              <w:jc w:val="center"/>
              <w:rPr>
                <w:rFonts w:eastAsia="Times New Roman" w:cstheme="minorHAnsi"/>
                <w:iCs/>
                <w:sz w:val="20"/>
                <w:szCs w:val="20"/>
                <w:lang w:val="es-ES" w:eastAsia="es-ES"/>
              </w:rPr>
            </w:pPr>
            <w:r>
              <w:rPr>
                <w:rFonts w:eastAsia="Times New Roman" w:cstheme="minorHAnsi"/>
                <w:iCs/>
                <w:sz w:val="20"/>
                <w:szCs w:val="20"/>
                <w:lang w:val="es-ES" w:eastAsia="es-ES"/>
              </w:rPr>
              <w:t>xxxxxxxxxxxxxxxxxxxxxxxxxxxxx</w:t>
            </w:r>
          </w:p>
          <w:p w14:paraId="2FEF9420" w14:textId="3A7AA8A7" w:rsidR="004D5095" w:rsidRPr="002F452B" w:rsidRDefault="004D5095" w:rsidP="0083783B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iCs/>
                <w:sz w:val="20"/>
                <w:szCs w:val="20"/>
                <w:lang w:val="es-ES" w:eastAsia="es-ES"/>
              </w:rPr>
            </w:pPr>
            <w:r w:rsidRPr="002F452B">
              <w:rPr>
                <w:rFonts w:eastAsia="Times New Roman" w:cstheme="minorHAnsi"/>
                <w:b/>
                <w:bCs/>
                <w:iCs/>
                <w:sz w:val="20"/>
                <w:szCs w:val="20"/>
                <w:lang w:val="es-ES" w:eastAsia="es-ES"/>
              </w:rPr>
              <w:t>Director</w:t>
            </w:r>
            <w:r>
              <w:rPr>
                <w:rFonts w:eastAsia="Times New Roman" w:cstheme="minorHAnsi"/>
                <w:b/>
                <w:bCs/>
                <w:iCs/>
                <w:sz w:val="20"/>
                <w:szCs w:val="20"/>
                <w:lang w:val="es-ES" w:eastAsia="es-ES"/>
              </w:rPr>
              <w:t>/</w:t>
            </w:r>
            <w:r w:rsidRPr="002F452B">
              <w:rPr>
                <w:rFonts w:eastAsia="Times New Roman" w:cstheme="minorHAnsi"/>
                <w:b/>
                <w:bCs/>
                <w:iCs/>
                <w:sz w:val="20"/>
                <w:szCs w:val="20"/>
                <w:lang w:val="es-ES" w:eastAsia="es-ES"/>
              </w:rPr>
              <w:t xml:space="preserve">a </w:t>
            </w:r>
            <w:r>
              <w:rPr>
                <w:rFonts w:eastAsia="Times New Roman" w:cstheme="minorHAnsi"/>
                <w:b/>
                <w:bCs/>
                <w:iCs/>
                <w:sz w:val="20"/>
                <w:szCs w:val="20"/>
                <w:lang w:val="es-ES" w:eastAsia="es-ES"/>
              </w:rPr>
              <w:t>Distrital 16D01</w:t>
            </w:r>
          </w:p>
          <w:p w14:paraId="15126E7D" w14:textId="77777777" w:rsidR="004D5095" w:rsidRPr="000E4BFD" w:rsidRDefault="004D5095" w:rsidP="0083783B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iCs/>
                <w:sz w:val="20"/>
                <w:szCs w:val="20"/>
                <w:lang w:val="es-ES" w:eastAsia="es-ES"/>
              </w:rPr>
            </w:pPr>
            <w:r w:rsidRPr="002F452B">
              <w:rPr>
                <w:rFonts w:eastAsia="Times New Roman" w:cstheme="minorHAnsi"/>
                <w:b/>
                <w:bCs/>
                <w:iCs/>
                <w:sz w:val="20"/>
                <w:szCs w:val="20"/>
                <w:lang w:val="es-ES" w:eastAsia="es-ES"/>
              </w:rPr>
              <w:t>Ministerio de Educación</w:t>
            </w:r>
          </w:p>
        </w:tc>
        <w:tc>
          <w:tcPr>
            <w:tcW w:w="1760" w:type="pct"/>
            <w:shd w:val="clear" w:color="auto" w:fill="auto"/>
            <w:noWrap/>
            <w:vAlign w:val="center"/>
          </w:tcPr>
          <w:p w14:paraId="7F25633C" w14:textId="77777777" w:rsidR="004D5095" w:rsidRPr="002F452B" w:rsidRDefault="004D5095" w:rsidP="0083783B">
            <w:pPr>
              <w:spacing w:after="0" w:line="240" w:lineRule="auto"/>
              <w:jc w:val="center"/>
              <w:rPr>
                <w:rFonts w:eastAsia="Times New Roman" w:cstheme="minorHAnsi"/>
                <w:iCs/>
                <w:sz w:val="20"/>
                <w:szCs w:val="20"/>
                <w:lang w:val="es-ES" w:eastAsia="es-ES"/>
              </w:rPr>
            </w:pPr>
          </w:p>
        </w:tc>
        <w:tc>
          <w:tcPr>
            <w:tcW w:w="918" w:type="pct"/>
            <w:shd w:val="clear" w:color="auto" w:fill="auto"/>
            <w:vAlign w:val="center"/>
          </w:tcPr>
          <w:p w14:paraId="585CECFB" w14:textId="0EA4E02D" w:rsidR="004D5095" w:rsidRPr="002F452B" w:rsidRDefault="004D5095" w:rsidP="0083783B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  <w:lang w:eastAsia="es-EC"/>
              </w:rPr>
            </w:pPr>
          </w:p>
        </w:tc>
      </w:tr>
    </w:tbl>
    <w:p w14:paraId="42EE673A" w14:textId="77777777" w:rsidR="004D5095" w:rsidRDefault="004D5095" w:rsidP="004D5095">
      <w:pPr>
        <w:pStyle w:val="Sinespaciado"/>
        <w:rPr>
          <w:b/>
          <w:bCs/>
          <w:sz w:val="16"/>
          <w:szCs w:val="16"/>
        </w:rPr>
      </w:pPr>
    </w:p>
    <w:p w14:paraId="0C79802A" w14:textId="77777777" w:rsidR="004D5095" w:rsidRDefault="004D5095" w:rsidP="004D5095">
      <w:pPr>
        <w:pStyle w:val="Sinespaciado"/>
        <w:rPr>
          <w:b/>
          <w:bCs/>
          <w:sz w:val="16"/>
          <w:szCs w:val="16"/>
        </w:rPr>
      </w:pPr>
    </w:p>
    <w:p w14:paraId="471E904C" w14:textId="4EFAF443" w:rsidR="004D5095" w:rsidRPr="004D5095" w:rsidRDefault="004D5095" w:rsidP="004D5095">
      <w:pPr>
        <w:pStyle w:val="Sinespaciado"/>
        <w:jc w:val="both"/>
        <w:rPr>
          <w:b/>
          <w:bCs/>
          <w:sz w:val="14"/>
          <w:szCs w:val="14"/>
        </w:rPr>
      </w:pPr>
      <w:r w:rsidRPr="004D5095">
        <w:rPr>
          <w:b/>
          <w:bCs/>
          <w:sz w:val="14"/>
          <w:szCs w:val="14"/>
        </w:rPr>
        <w:t>Explicación de la codificación.</w:t>
      </w:r>
    </w:p>
    <w:p w14:paraId="7A927D1C" w14:textId="77777777" w:rsidR="004D5095" w:rsidRPr="004D5095" w:rsidRDefault="004D5095" w:rsidP="004D5095">
      <w:pPr>
        <w:pStyle w:val="Sinespaciado"/>
        <w:jc w:val="both"/>
        <w:rPr>
          <w:rFonts w:ascii="Gotham Light" w:hAnsi="Gotham Light"/>
          <w:b/>
          <w:sz w:val="14"/>
          <w:szCs w:val="14"/>
        </w:rPr>
      </w:pPr>
    </w:p>
    <w:tbl>
      <w:tblPr>
        <w:tblW w:w="590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31"/>
        <w:gridCol w:w="4678"/>
      </w:tblGrid>
      <w:tr w:rsidR="004D5095" w:rsidRPr="004D5095" w14:paraId="64588AA4" w14:textId="77777777" w:rsidTr="004D5095">
        <w:trPr>
          <w:trHeight w:val="20"/>
        </w:trPr>
        <w:tc>
          <w:tcPr>
            <w:tcW w:w="1231" w:type="dxa"/>
            <w:shd w:val="clear" w:color="auto" w:fill="auto"/>
            <w:noWrap/>
            <w:vAlign w:val="center"/>
            <w:hideMark/>
          </w:tcPr>
          <w:p w14:paraId="60D6A2A4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>001:</w:t>
            </w:r>
          </w:p>
        </w:tc>
        <w:tc>
          <w:tcPr>
            <w:tcW w:w="4678" w:type="dxa"/>
            <w:shd w:val="clear" w:color="auto" w:fill="auto"/>
            <w:vAlign w:val="center"/>
            <w:hideMark/>
          </w:tcPr>
          <w:p w14:paraId="252A5701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>Número de secuencia de registro (aumenta cada por año lectivo vigente)</w:t>
            </w:r>
          </w:p>
        </w:tc>
      </w:tr>
      <w:tr w:rsidR="004D5095" w:rsidRPr="004D5095" w14:paraId="0823A6CF" w14:textId="77777777" w:rsidTr="004D5095">
        <w:trPr>
          <w:trHeight w:val="20"/>
        </w:trPr>
        <w:tc>
          <w:tcPr>
            <w:tcW w:w="1231" w:type="dxa"/>
            <w:shd w:val="clear" w:color="auto" w:fill="auto"/>
            <w:noWrap/>
            <w:vAlign w:val="center"/>
            <w:hideMark/>
          </w:tcPr>
          <w:p w14:paraId="33CBA825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>Z3:</w:t>
            </w:r>
          </w:p>
        </w:tc>
        <w:tc>
          <w:tcPr>
            <w:tcW w:w="4678" w:type="dxa"/>
            <w:shd w:val="clear" w:color="auto" w:fill="auto"/>
            <w:vAlign w:val="center"/>
            <w:hideMark/>
          </w:tcPr>
          <w:p w14:paraId="26FE62DE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 xml:space="preserve">Código de Zona </w:t>
            </w:r>
          </w:p>
        </w:tc>
      </w:tr>
      <w:tr w:rsidR="004D5095" w:rsidRPr="004D5095" w14:paraId="47AE8E30" w14:textId="77777777" w:rsidTr="004D5095">
        <w:trPr>
          <w:trHeight w:val="20"/>
        </w:trPr>
        <w:tc>
          <w:tcPr>
            <w:tcW w:w="1231" w:type="dxa"/>
            <w:shd w:val="clear" w:color="auto" w:fill="auto"/>
            <w:noWrap/>
            <w:vAlign w:val="center"/>
            <w:hideMark/>
          </w:tcPr>
          <w:p w14:paraId="5AC3039A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>16D01:</w:t>
            </w:r>
          </w:p>
        </w:tc>
        <w:tc>
          <w:tcPr>
            <w:tcW w:w="4678" w:type="dxa"/>
            <w:shd w:val="clear" w:color="auto" w:fill="auto"/>
            <w:vAlign w:val="center"/>
            <w:hideMark/>
          </w:tcPr>
          <w:p w14:paraId="066E11D3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>Código de Distrito</w:t>
            </w:r>
          </w:p>
        </w:tc>
      </w:tr>
      <w:tr w:rsidR="004D5095" w:rsidRPr="004D5095" w14:paraId="7B0577FF" w14:textId="77777777" w:rsidTr="004D5095">
        <w:trPr>
          <w:trHeight w:val="20"/>
        </w:trPr>
        <w:tc>
          <w:tcPr>
            <w:tcW w:w="1231" w:type="dxa"/>
            <w:shd w:val="clear" w:color="auto" w:fill="auto"/>
            <w:noWrap/>
            <w:vAlign w:val="center"/>
            <w:hideMark/>
          </w:tcPr>
          <w:p w14:paraId="0E91ACAB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>REGPGR16H00028:</w:t>
            </w:r>
          </w:p>
        </w:tc>
        <w:tc>
          <w:tcPr>
            <w:tcW w:w="4678" w:type="dxa"/>
            <w:shd w:val="clear" w:color="auto" w:fill="auto"/>
            <w:vAlign w:val="center"/>
            <w:hideMark/>
          </w:tcPr>
          <w:p w14:paraId="0599DED0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>Nombre del Producto (fijo) y AMIE (cada IE)</w:t>
            </w:r>
          </w:p>
        </w:tc>
      </w:tr>
      <w:tr w:rsidR="004D5095" w:rsidRPr="004D5095" w14:paraId="6E982183" w14:textId="77777777" w:rsidTr="004D5095">
        <w:trPr>
          <w:trHeight w:val="20"/>
        </w:trPr>
        <w:tc>
          <w:tcPr>
            <w:tcW w:w="1231" w:type="dxa"/>
            <w:shd w:val="clear" w:color="auto" w:fill="auto"/>
            <w:noWrap/>
            <w:vAlign w:val="center"/>
            <w:hideMark/>
          </w:tcPr>
          <w:p w14:paraId="1BD978CF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>S2:</w:t>
            </w:r>
          </w:p>
        </w:tc>
        <w:tc>
          <w:tcPr>
            <w:tcW w:w="4678" w:type="dxa"/>
            <w:shd w:val="clear" w:color="auto" w:fill="auto"/>
            <w:vAlign w:val="center"/>
            <w:hideMark/>
          </w:tcPr>
          <w:p w14:paraId="00FC6AC1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b/>
                <w:bCs/>
                <w:color w:val="000000"/>
                <w:sz w:val="14"/>
                <w:szCs w:val="14"/>
                <w:lang w:eastAsia="es-EC"/>
              </w:rPr>
              <w:t>Número de Sede solo se agrega si la IE cuenta con más de 1 infraestructura</w:t>
            </w:r>
          </w:p>
        </w:tc>
      </w:tr>
      <w:tr w:rsidR="004D5095" w:rsidRPr="004D5095" w14:paraId="1B4A174E" w14:textId="77777777" w:rsidTr="004D5095">
        <w:trPr>
          <w:trHeight w:val="20"/>
        </w:trPr>
        <w:tc>
          <w:tcPr>
            <w:tcW w:w="1231" w:type="dxa"/>
            <w:shd w:val="clear" w:color="auto" w:fill="auto"/>
            <w:noWrap/>
            <w:vAlign w:val="center"/>
            <w:hideMark/>
          </w:tcPr>
          <w:p w14:paraId="5D4A8FA8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>PAS:</w:t>
            </w:r>
          </w:p>
        </w:tc>
        <w:tc>
          <w:tcPr>
            <w:tcW w:w="4678" w:type="dxa"/>
            <w:shd w:val="clear" w:color="auto" w:fill="auto"/>
            <w:vAlign w:val="center"/>
            <w:hideMark/>
          </w:tcPr>
          <w:p w14:paraId="10760929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>Tres primeras letras de la Provincia</w:t>
            </w:r>
          </w:p>
        </w:tc>
      </w:tr>
      <w:tr w:rsidR="004D5095" w:rsidRPr="004D5095" w14:paraId="63B9A608" w14:textId="77777777" w:rsidTr="004D5095">
        <w:trPr>
          <w:trHeight w:val="95"/>
        </w:trPr>
        <w:tc>
          <w:tcPr>
            <w:tcW w:w="1231" w:type="dxa"/>
            <w:shd w:val="clear" w:color="auto" w:fill="auto"/>
            <w:noWrap/>
            <w:vAlign w:val="center"/>
            <w:hideMark/>
          </w:tcPr>
          <w:p w14:paraId="046CC1AA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>10092023:</w:t>
            </w:r>
          </w:p>
        </w:tc>
        <w:tc>
          <w:tcPr>
            <w:tcW w:w="4678" w:type="dxa"/>
            <w:shd w:val="clear" w:color="auto" w:fill="auto"/>
            <w:vAlign w:val="center"/>
            <w:hideMark/>
          </w:tcPr>
          <w:p w14:paraId="5B4E3E52" w14:textId="77777777" w:rsidR="004D5095" w:rsidRPr="004D5095" w:rsidRDefault="004D5095" w:rsidP="004D509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</w:pPr>
            <w:r w:rsidRPr="004D5095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es-EC"/>
              </w:rPr>
              <w:t>Fecha de registro (dia.mes.año)</w:t>
            </w:r>
          </w:p>
        </w:tc>
      </w:tr>
    </w:tbl>
    <w:p w14:paraId="31E34520" w14:textId="77777777" w:rsidR="004D5095" w:rsidRPr="002F452B" w:rsidRDefault="004D5095" w:rsidP="004D5095">
      <w:pPr>
        <w:spacing w:after="0" w:line="240" w:lineRule="auto"/>
        <w:rPr>
          <w:rFonts w:eastAsia="Arial" w:cstheme="minorHAnsi"/>
        </w:rPr>
      </w:pPr>
    </w:p>
    <w:p w14:paraId="090B2EC6" w14:textId="77777777" w:rsidR="004F7D5F" w:rsidRPr="004F7D5F" w:rsidRDefault="004F7D5F" w:rsidP="004F7D5F">
      <w:pPr>
        <w:pStyle w:val="Sinespaciado"/>
        <w:rPr>
          <w:b/>
          <w:bCs/>
          <w:sz w:val="16"/>
          <w:szCs w:val="16"/>
        </w:rPr>
      </w:pPr>
    </w:p>
    <w:sectPr w:rsidR="004F7D5F" w:rsidRPr="004F7D5F" w:rsidSect="0018424F">
      <w:headerReference w:type="default" r:id="rId7"/>
      <w:pgSz w:w="11906" w:h="16838" w:code="9"/>
      <w:pgMar w:top="1947" w:right="1701" w:bottom="1417" w:left="1701" w:header="708" w:footer="125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3E600A" w14:textId="77777777" w:rsidR="00FB4C6C" w:rsidRDefault="00FB4C6C" w:rsidP="002A4669">
      <w:pPr>
        <w:spacing w:after="0" w:line="240" w:lineRule="auto"/>
      </w:pPr>
      <w:r>
        <w:separator/>
      </w:r>
    </w:p>
  </w:endnote>
  <w:endnote w:type="continuationSeparator" w:id="0">
    <w:p w14:paraId="752876DA" w14:textId="77777777" w:rsidR="00FB4C6C" w:rsidRDefault="00FB4C6C" w:rsidP="002A46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34E942C-9D18-4122-BD29-9E2E4F5BA06C}"/>
    <w:embedBold r:id="rId2" w:fontKey="{94FF0E46-830E-4463-BF43-2547FB67EB7D}"/>
    <w:embedItalic r:id="rId3" w:fontKey="{3C94851E-8235-4C8A-B6DF-FC434B1F1219}"/>
    <w:embedBoldItalic r:id="rId4" w:fontKey="{763A02D7-53DC-43CF-92E1-50755C154CF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otham Light">
    <w:altName w:val="Times New Roman"/>
    <w:panose1 w:val="00000000000000000000"/>
    <w:charset w:val="00"/>
    <w:family w:val="modern"/>
    <w:notTrueType/>
    <w:pitch w:val="variable"/>
    <w:sig w:usb0="A00000AF" w:usb1="50000048" w:usb2="00000000" w:usb3="00000000" w:csb0="000001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F4D50C" w14:textId="77777777" w:rsidR="00FB4C6C" w:rsidRDefault="00FB4C6C" w:rsidP="002A4669">
      <w:pPr>
        <w:spacing w:after="0" w:line="240" w:lineRule="auto"/>
      </w:pPr>
      <w:r>
        <w:separator/>
      </w:r>
    </w:p>
  </w:footnote>
  <w:footnote w:type="continuationSeparator" w:id="0">
    <w:p w14:paraId="047364A3" w14:textId="77777777" w:rsidR="00FB4C6C" w:rsidRDefault="00FB4C6C" w:rsidP="002A46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784B02" w14:textId="0CFF595C" w:rsidR="002A4669" w:rsidRDefault="002A4669" w:rsidP="00A8038C">
    <w:pPr>
      <w:pStyle w:val="Encabezado"/>
      <w:tabs>
        <w:tab w:val="clear" w:pos="8504"/>
        <w:tab w:val="left" w:pos="1276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575125"/>
    <w:multiLevelType w:val="hybridMultilevel"/>
    <w:tmpl w:val="69FA014E"/>
    <w:lvl w:ilvl="0" w:tplc="7330683C">
      <w:start w:val="1"/>
      <w:numFmt w:val="upperRoman"/>
      <w:lvlText w:val="%1."/>
      <w:lvlJc w:val="right"/>
      <w:pPr>
        <w:ind w:left="720" w:hanging="360"/>
      </w:pPr>
      <w:rPr>
        <w:color w:val="FFFFFF"/>
        <w:sz w:val="22"/>
        <w:szCs w:val="22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A1345B"/>
    <w:multiLevelType w:val="hybridMultilevel"/>
    <w:tmpl w:val="69FA014E"/>
    <w:lvl w:ilvl="0" w:tplc="7330683C">
      <w:start w:val="1"/>
      <w:numFmt w:val="upperRoman"/>
      <w:lvlText w:val="%1."/>
      <w:lvlJc w:val="right"/>
      <w:pPr>
        <w:ind w:left="720" w:hanging="360"/>
      </w:pPr>
      <w:rPr>
        <w:color w:val="FFFFFF"/>
        <w:sz w:val="22"/>
        <w:szCs w:val="22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4F5020"/>
    <w:multiLevelType w:val="hybridMultilevel"/>
    <w:tmpl w:val="68667D68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15090A"/>
    <w:multiLevelType w:val="hybridMultilevel"/>
    <w:tmpl w:val="F7AADE5C"/>
    <w:lvl w:ilvl="0" w:tplc="300A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640117">
    <w:abstractNumId w:val="0"/>
  </w:num>
  <w:num w:numId="2" w16cid:durableId="1237979160">
    <w:abstractNumId w:val="1"/>
  </w:num>
  <w:num w:numId="3" w16cid:durableId="193232654">
    <w:abstractNumId w:val="2"/>
  </w:num>
  <w:num w:numId="4" w16cid:durableId="39147045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embedTrueTypeFonts/>
  <w:embedSystem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4669"/>
    <w:rsid w:val="00052480"/>
    <w:rsid w:val="0006033E"/>
    <w:rsid w:val="00067B46"/>
    <w:rsid w:val="00076691"/>
    <w:rsid w:val="000831FF"/>
    <w:rsid w:val="000C1DA7"/>
    <w:rsid w:val="000D40E1"/>
    <w:rsid w:val="001000FE"/>
    <w:rsid w:val="00121423"/>
    <w:rsid w:val="00150FD0"/>
    <w:rsid w:val="00182E3C"/>
    <w:rsid w:val="00182E96"/>
    <w:rsid w:val="0018424F"/>
    <w:rsid w:val="0023413D"/>
    <w:rsid w:val="00236E16"/>
    <w:rsid w:val="002A4669"/>
    <w:rsid w:val="002F3AC8"/>
    <w:rsid w:val="00335A2B"/>
    <w:rsid w:val="00363581"/>
    <w:rsid w:val="0037375B"/>
    <w:rsid w:val="003B3382"/>
    <w:rsid w:val="003F07B8"/>
    <w:rsid w:val="00462281"/>
    <w:rsid w:val="00496088"/>
    <w:rsid w:val="004D5095"/>
    <w:rsid w:val="004E4D72"/>
    <w:rsid w:val="004F7D5F"/>
    <w:rsid w:val="005278C3"/>
    <w:rsid w:val="00561204"/>
    <w:rsid w:val="005C1659"/>
    <w:rsid w:val="00600EA6"/>
    <w:rsid w:val="006036CD"/>
    <w:rsid w:val="00632EA8"/>
    <w:rsid w:val="00646D92"/>
    <w:rsid w:val="006652CB"/>
    <w:rsid w:val="0067490B"/>
    <w:rsid w:val="00683C4D"/>
    <w:rsid w:val="00686A45"/>
    <w:rsid w:val="006E5A97"/>
    <w:rsid w:val="0075102E"/>
    <w:rsid w:val="007B2FE5"/>
    <w:rsid w:val="007B748E"/>
    <w:rsid w:val="007E13A5"/>
    <w:rsid w:val="008235A4"/>
    <w:rsid w:val="008920F9"/>
    <w:rsid w:val="008F351E"/>
    <w:rsid w:val="00A22A03"/>
    <w:rsid w:val="00A2388C"/>
    <w:rsid w:val="00A53D7F"/>
    <w:rsid w:val="00A8038C"/>
    <w:rsid w:val="00A93A9F"/>
    <w:rsid w:val="00AE0585"/>
    <w:rsid w:val="00AF5193"/>
    <w:rsid w:val="00B213F8"/>
    <w:rsid w:val="00B50A3F"/>
    <w:rsid w:val="00B56B33"/>
    <w:rsid w:val="00BE70C4"/>
    <w:rsid w:val="00C65350"/>
    <w:rsid w:val="00C95C09"/>
    <w:rsid w:val="00CA5CC4"/>
    <w:rsid w:val="00CC3134"/>
    <w:rsid w:val="00CD41C6"/>
    <w:rsid w:val="00CD43B2"/>
    <w:rsid w:val="00D12D1C"/>
    <w:rsid w:val="00D67280"/>
    <w:rsid w:val="00DA7BE7"/>
    <w:rsid w:val="00DF39DF"/>
    <w:rsid w:val="00E23DF3"/>
    <w:rsid w:val="00E3120E"/>
    <w:rsid w:val="00E36259"/>
    <w:rsid w:val="00E36D98"/>
    <w:rsid w:val="00E7502C"/>
    <w:rsid w:val="00EA38D7"/>
    <w:rsid w:val="00ED3322"/>
    <w:rsid w:val="00F2105F"/>
    <w:rsid w:val="00F517EB"/>
    <w:rsid w:val="00FA1997"/>
    <w:rsid w:val="00FB4C6C"/>
    <w:rsid w:val="00FF1E9B"/>
    <w:rsid w:val="00FF28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C676B5"/>
  <w15:docId w15:val="{DCD0460B-4D2B-4CB4-8074-DEC3991D0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A466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A4669"/>
  </w:style>
  <w:style w:type="paragraph" w:styleId="Piedepgina">
    <w:name w:val="footer"/>
    <w:basedOn w:val="Normal"/>
    <w:link w:val="PiedepginaCar"/>
    <w:uiPriority w:val="99"/>
    <w:unhideWhenUsed/>
    <w:rsid w:val="002A466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A4669"/>
  </w:style>
  <w:style w:type="paragraph" w:styleId="Textodeglobo">
    <w:name w:val="Balloon Text"/>
    <w:basedOn w:val="Normal"/>
    <w:link w:val="TextodegloboCar"/>
    <w:uiPriority w:val="99"/>
    <w:semiHidden/>
    <w:unhideWhenUsed/>
    <w:rsid w:val="002A46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466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D67280"/>
    <w:pPr>
      <w:ind w:left="720"/>
      <w:contextualSpacing/>
    </w:pPr>
    <w:rPr>
      <w:rFonts w:ascii="Calibri" w:eastAsia="Calibri" w:hAnsi="Calibri" w:cs="Times New Roman"/>
    </w:rPr>
  </w:style>
  <w:style w:type="character" w:styleId="Refdecomentario">
    <w:name w:val="annotation reference"/>
    <w:basedOn w:val="Fuentedeprrafopredeter"/>
    <w:uiPriority w:val="99"/>
    <w:semiHidden/>
    <w:unhideWhenUsed/>
    <w:rsid w:val="00182E9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82E96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82E96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82E9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82E96"/>
    <w:rPr>
      <w:b/>
      <w:bCs/>
      <w:sz w:val="20"/>
      <w:szCs w:val="20"/>
    </w:rPr>
  </w:style>
  <w:style w:type="paragraph" w:customStyle="1" w:styleId="Default">
    <w:name w:val="Default"/>
    <w:rsid w:val="0012142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laconcuadrcula">
    <w:name w:val="Table Grid"/>
    <w:basedOn w:val="Tablanormal"/>
    <w:uiPriority w:val="59"/>
    <w:rsid w:val="001214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inespaciado">
    <w:name w:val="No Spacing"/>
    <w:uiPriority w:val="1"/>
    <w:qFormat/>
    <w:rsid w:val="00E7502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5035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1</Pages>
  <Words>250</Words>
  <Characters>1376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gallegos</dc:creator>
  <cp:keywords/>
  <dc:description/>
  <cp:lastModifiedBy>Paulo Arie Lopez Leon Ging</cp:lastModifiedBy>
  <cp:revision>16</cp:revision>
  <dcterms:created xsi:type="dcterms:W3CDTF">2021-12-19T20:59:00Z</dcterms:created>
  <dcterms:modified xsi:type="dcterms:W3CDTF">2023-07-03T22:59:00Z</dcterms:modified>
</cp:coreProperties>
</file>